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EF" w:rsidRPr="00BE1CEF" w:rsidRDefault="00BE1CEF" w:rsidP="00873CA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Обеспечение питанием</w:t>
      </w:r>
    </w:p>
    <w:p w:rsidR="00BE1CEF" w:rsidRPr="00BE1CEF" w:rsidRDefault="00873CAC" w:rsidP="00BE1CEF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Столовая площадью </w:t>
      </w:r>
      <w:r w:rsidR="00BE1CEF" w:rsidRPr="00BE1CEF">
        <w:rPr>
          <w:color w:val="333333"/>
          <w:sz w:val="28"/>
          <w:szCs w:val="28"/>
        </w:rPr>
        <w:t>250, 6 кв. м на 100 посадочных мест.</w:t>
      </w:r>
    </w:p>
    <w:p w:rsidR="00BE1CEF" w:rsidRPr="00BE1CEF" w:rsidRDefault="00BE1CEF" w:rsidP="00BE1CEF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BE1CEF">
        <w:rPr>
          <w:color w:val="333333"/>
          <w:sz w:val="28"/>
          <w:szCs w:val="28"/>
        </w:rPr>
        <w:t>Бесплатным питанием обеспечиваются студенты, обучающиеся в техникуме на очной форме обучения за счет федерального бюджета из числа:</w:t>
      </w:r>
    </w:p>
    <w:p w:rsidR="00BE1CEF" w:rsidRPr="00BE1CEF" w:rsidRDefault="00BE1CEF" w:rsidP="00BE1CEF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BE1CEF">
        <w:rPr>
          <w:color w:val="333333"/>
          <w:sz w:val="28"/>
          <w:szCs w:val="28"/>
        </w:rPr>
        <w:t>- обучающихся по программам подготовки квали</w:t>
      </w:r>
      <w:r w:rsidR="00873CAC">
        <w:rPr>
          <w:color w:val="333333"/>
          <w:sz w:val="28"/>
          <w:szCs w:val="28"/>
        </w:rPr>
        <w:t>фицированных рабочих и служащих;</w:t>
      </w:r>
      <w:bookmarkStart w:id="0" w:name="_GoBack"/>
      <w:bookmarkEnd w:id="0"/>
    </w:p>
    <w:p w:rsidR="00BE1CEF" w:rsidRPr="00BE1CEF" w:rsidRDefault="00BE1CEF" w:rsidP="00BE1CEF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BE1CEF">
        <w:rPr>
          <w:color w:val="333333"/>
          <w:sz w:val="28"/>
          <w:szCs w:val="28"/>
        </w:rPr>
        <w:t>- детей – сирот и детей, оставшихся без попечения родителей.</w:t>
      </w:r>
    </w:p>
    <w:p w:rsidR="00ED1832" w:rsidRDefault="00ED1832"/>
    <w:sectPr w:rsidR="00ED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EF"/>
    <w:rsid w:val="00873CAC"/>
    <w:rsid w:val="00BE1CEF"/>
    <w:rsid w:val="00E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A76A"/>
  <w15:chartTrackingRefBased/>
  <w15:docId w15:val="{743A1683-7AD9-4E3A-886B-2B9056A0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2022-03-14T10:21:00Z</dcterms:created>
  <dcterms:modified xsi:type="dcterms:W3CDTF">2022-03-14T12:47:00Z</dcterms:modified>
</cp:coreProperties>
</file>